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B5B3" w14:textId="77777777" w:rsidR="00BA0125" w:rsidRDefault="00BA0125" w:rsidP="00BA0125">
      <w:pPr>
        <w:pStyle w:val="Default"/>
      </w:pPr>
    </w:p>
    <w:p w14:paraId="4AC97642" w14:textId="6D20981F" w:rsidR="00BA0125" w:rsidRPr="005D5A41" w:rsidRDefault="00BA0125" w:rsidP="00BA0125">
      <w:pPr>
        <w:pStyle w:val="Default"/>
        <w:jc w:val="center"/>
        <w:rPr>
          <w:rFonts w:ascii="Times New Roman" w:hAnsi="Times New Roman" w:cs="Times New Roman"/>
          <w:b/>
          <w:bCs/>
          <w:color w:val="auto"/>
          <w:sz w:val="36"/>
          <w:szCs w:val="36"/>
        </w:rPr>
      </w:pPr>
      <w:r w:rsidRPr="005D5A41">
        <w:rPr>
          <w:rFonts w:ascii="Times New Roman" w:hAnsi="Times New Roman" w:cs="Times New Roman"/>
          <w:b/>
          <w:bCs/>
          <w:color w:val="auto"/>
          <w:sz w:val="36"/>
          <w:szCs w:val="36"/>
        </w:rPr>
        <w:t>A Mini Retreat for Yourself or in a Group</w:t>
      </w:r>
    </w:p>
    <w:p w14:paraId="2DCAA0D6" w14:textId="7F67E758" w:rsidR="00BA0125" w:rsidRDefault="00BA0125" w:rsidP="00BA0125">
      <w:pPr>
        <w:pStyle w:val="Default"/>
        <w:rPr>
          <w:sz w:val="28"/>
          <w:szCs w:val="28"/>
        </w:rPr>
      </w:pPr>
      <w:r>
        <w:rPr>
          <w:noProof/>
        </w:rPr>
        <w:drawing>
          <wp:anchor distT="0" distB="0" distL="114300" distR="114300" simplePos="0" relativeHeight="251659264" behindDoc="0" locked="0" layoutInCell="1" allowOverlap="0" wp14:anchorId="50231EEB" wp14:editId="6E660931">
            <wp:simplePos x="0" y="0"/>
            <wp:positionH relativeFrom="column">
              <wp:posOffset>0</wp:posOffset>
            </wp:positionH>
            <wp:positionV relativeFrom="paragraph">
              <wp:posOffset>218440</wp:posOffset>
            </wp:positionV>
            <wp:extent cx="1943100" cy="981075"/>
            <wp:effectExtent l="0" t="0" r="0" b="0"/>
            <wp:wrapSquare wrapText="bothSides"/>
            <wp:docPr id="593" name="Picture 593"/>
            <wp:cNvGraphicFramePr/>
            <a:graphic xmlns:a="http://schemas.openxmlformats.org/drawingml/2006/main">
              <a:graphicData uri="http://schemas.openxmlformats.org/drawingml/2006/picture">
                <pic:pic xmlns:pic="http://schemas.openxmlformats.org/drawingml/2006/picture">
                  <pic:nvPicPr>
                    <pic:cNvPr id="593" name="Picture 593"/>
                    <pic:cNvPicPr/>
                  </pic:nvPicPr>
                  <pic:blipFill>
                    <a:blip r:embed="rId5"/>
                    <a:stretch>
                      <a:fillRect/>
                    </a:stretch>
                  </pic:blipFill>
                  <pic:spPr>
                    <a:xfrm>
                      <a:off x="0" y="0"/>
                      <a:ext cx="1943100" cy="981075"/>
                    </a:xfrm>
                    <a:prstGeom prst="rect">
                      <a:avLst/>
                    </a:prstGeom>
                  </pic:spPr>
                </pic:pic>
              </a:graphicData>
            </a:graphic>
          </wp:anchor>
        </w:drawing>
      </w:r>
    </w:p>
    <w:p w14:paraId="518909EF" w14:textId="1678D3F3" w:rsidR="00BA0125" w:rsidRPr="005D5A41" w:rsidRDefault="00BA0125" w:rsidP="00BA0125">
      <w:pPr>
        <w:pStyle w:val="Default"/>
        <w:rPr>
          <w:rFonts w:ascii="Times New Roman" w:hAnsi="Times New Roman" w:cs="Times New Roman"/>
          <w:color w:val="auto"/>
          <w:sz w:val="28"/>
          <w:szCs w:val="28"/>
        </w:rPr>
      </w:pPr>
      <w:r w:rsidRPr="005D5A41">
        <w:rPr>
          <w:rFonts w:ascii="Times New Roman" w:hAnsi="Times New Roman" w:cs="Times New Roman"/>
          <w:b/>
          <w:bCs/>
          <w:color w:val="auto"/>
          <w:sz w:val="28"/>
          <w:szCs w:val="28"/>
        </w:rPr>
        <w:t xml:space="preserve">What This Retreat is All About ─ </w:t>
      </w:r>
    </w:p>
    <w:p w14:paraId="114EE7A6" w14:textId="4B129288" w:rsidR="00BA0125" w:rsidRPr="005D5A41" w:rsidRDefault="00BA0125" w:rsidP="00BA0125">
      <w:pPr>
        <w:pStyle w:val="Default"/>
        <w:rPr>
          <w:rFonts w:ascii="Times New Roman" w:hAnsi="Times New Roman" w:cs="Times New Roman"/>
        </w:rPr>
      </w:pPr>
      <w:r w:rsidRPr="005D5A41">
        <w:rPr>
          <w:rFonts w:ascii="Times New Roman" w:hAnsi="Times New Roman" w:cs="Times New Roman"/>
        </w:rPr>
        <w:t xml:space="preserve">The Rosary invites you to step away from all distractions in your everyday life and enter more deeply into the mysteries of Jesus Christ with Mary, Our Blessed Mother. Let this mini retreat </w:t>
      </w:r>
      <w:r w:rsidR="00375BE7">
        <w:rPr>
          <w:rFonts w:ascii="Times New Roman" w:hAnsi="Times New Roman" w:cs="Times New Roman"/>
        </w:rPr>
        <w:t>open the way</w:t>
      </w:r>
      <w:r w:rsidRPr="005D5A41">
        <w:rPr>
          <w:rFonts w:ascii="Times New Roman" w:hAnsi="Times New Roman" w:cs="Times New Roman"/>
        </w:rPr>
        <w:t xml:space="preserve"> for grace, courage, and new beginnings. </w:t>
      </w:r>
    </w:p>
    <w:p w14:paraId="0A593B2D" w14:textId="77777777" w:rsidR="00BA0125" w:rsidRDefault="00BA0125" w:rsidP="00BA0125">
      <w:pPr>
        <w:pStyle w:val="Default"/>
        <w:rPr>
          <w:rFonts w:ascii="Arial" w:hAnsi="Arial" w:cs="Arial"/>
          <w:b/>
          <w:bCs/>
          <w:color w:val="653200"/>
          <w:sz w:val="28"/>
          <w:szCs w:val="28"/>
        </w:rPr>
      </w:pPr>
    </w:p>
    <w:p w14:paraId="1B198C45" w14:textId="660FE1E0" w:rsidR="00BA0125" w:rsidRPr="005D5A41" w:rsidRDefault="00BA0125" w:rsidP="00BA0125">
      <w:pPr>
        <w:pStyle w:val="Default"/>
        <w:rPr>
          <w:rFonts w:ascii="Times New Roman" w:hAnsi="Times New Roman" w:cs="Times New Roman"/>
          <w:color w:val="auto"/>
          <w:sz w:val="28"/>
          <w:szCs w:val="28"/>
        </w:rPr>
      </w:pPr>
      <w:r w:rsidRPr="005D5A41">
        <w:rPr>
          <w:rFonts w:ascii="Times New Roman" w:hAnsi="Times New Roman" w:cs="Times New Roman"/>
          <w:b/>
          <w:bCs/>
          <w:color w:val="auto"/>
          <w:sz w:val="28"/>
          <w:szCs w:val="28"/>
        </w:rPr>
        <w:t xml:space="preserve">For Group Retreats ─ </w:t>
      </w:r>
    </w:p>
    <w:p w14:paraId="125D307A" w14:textId="77777777" w:rsidR="00BA0125" w:rsidRPr="005D5A41" w:rsidRDefault="00BA0125" w:rsidP="00BA0125">
      <w:pPr>
        <w:pStyle w:val="Default"/>
        <w:numPr>
          <w:ilvl w:val="0"/>
          <w:numId w:val="1"/>
        </w:numPr>
        <w:spacing w:after="11"/>
        <w:rPr>
          <w:rFonts w:ascii="Times New Roman" w:hAnsi="Times New Roman" w:cs="Times New Roman"/>
        </w:rPr>
      </w:pPr>
      <w:r w:rsidRPr="005D5A41">
        <w:rPr>
          <w:rFonts w:ascii="Times New Roman" w:hAnsi="Times New Roman" w:cs="Times New Roman"/>
        </w:rPr>
        <w:t xml:space="preserve">Assign readers for each Mystery. </w:t>
      </w:r>
    </w:p>
    <w:p w14:paraId="3E26F90D" w14:textId="10EA09A6" w:rsidR="00BA0125" w:rsidRPr="005D5A41" w:rsidRDefault="00BA0125" w:rsidP="00BA0125">
      <w:pPr>
        <w:pStyle w:val="Default"/>
        <w:numPr>
          <w:ilvl w:val="0"/>
          <w:numId w:val="1"/>
        </w:numPr>
        <w:spacing w:after="11"/>
        <w:rPr>
          <w:rFonts w:ascii="Times New Roman" w:hAnsi="Times New Roman" w:cs="Times New Roman"/>
        </w:rPr>
      </w:pPr>
      <w:r w:rsidRPr="005D5A41">
        <w:rPr>
          <w:rFonts w:ascii="Times New Roman" w:hAnsi="Times New Roman" w:cs="Times New Roman"/>
        </w:rPr>
        <w:t xml:space="preserve">Assign facilitator for the questions. </w:t>
      </w:r>
    </w:p>
    <w:p w14:paraId="79395A00" w14:textId="65E3AEA3" w:rsidR="00BA0125" w:rsidRPr="005D5A41" w:rsidRDefault="00BA0125" w:rsidP="00BA0125">
      <w:pPr>
        <w:pStyle w:val="Default"/>
        <w:numPr>
          <w:ilvl w:val="0"/>
          <w:numId w:val="1"/>
        </w:numPr>
        <w:spacing w:after="11"/>
        <w:rPr>
          <w:rFonts w:ascii="Times New Roman" w:hAnsi="Times New Roman" w:cs="Times New Roman"/>
        </w:rPr>
      </w:pPr>
      <w:r w:rsidRPr="005D5A41">
        <w:rPr>
          <w:rFonts w:ascii="Times New Roman" w:hAnsi="Times New Roman" w:cs="Times New Roman"/>
        </w:rPr>
        <w:t xml:space="preserve">Each table will need a Catholic Bible. </w:t>
      </w:r>
    </w:p>
    <w:p w14:paraId="44F922F5" w14:textId="64D86535" w:rsidR="003B5C23" w:rsidRDefault="00BA0125" w:rsidP="00BA0125">
      <w:pPr>
        <w:pStyle w:val="Default"/>
        <w:numPr>
          <w:ilvl w:val="0"/>
          <w:numId w:val="1"/>
        </w:numPr>
        <w:spacing w:after="11"/>
        <w:rPr>
          <w:rFonts w:ascii="Times New Roman" w:hAnsi="Times New Roman" w:cs="Times New Roman"/>
        </w:rPr>
      </w:pPr>
      <w:r w:rsidRPr="005D5A41">
        <w:rPr>
          <w:rFonts w:ascii="Times New Roman" w:hAnsi="Times New Roman" w:cs="Times New Roman"/>
        </w:rPr>
        <w:t xml:space="preserve">The duration depends on how much time it takes to answer or meditate the questions. Reading the whole retreat </w:t>
      </w:r>
      <w:r w:rsidR="005D5A41">
        <w:rPr>
          <w:rFonts w:ascii="Times New Roman" w:hAnsi="Times New Roman" w:cs="Times New Roman"/>
        </w:rPr>
        <w:t xml:space="preserve">and recitation of the Rosary </w:t>
      </w:r>
      <w:r w:rsidR="00D418F3">
        <w:rPr>
          <w:rFonts w:ascii="Times New Roman" w:hAnsi="Times New Roman" w:cs="Times New Roman"/>
        </w:rPr>
        <w:t>may t</w:t>
      </w:r>
      <w:r w:rsidRPr="005D5A41">
        <w:rPr>
          <w:rFonts w:ascii="Times New Roman" w:hAnsi="Times New Roman" w:cs="Times New Roman"/>
        </w:rPr>
        <w:t xml:space="preserve">ake </w:t>
      </w:r>
      <w:r w:rsidR="005D5A41">
        <w:rPr>
          <w:rFonts w:ascii="Times New Roman" w:hAnsi="Times New Roman" w:cs="Times New Roman"/>
        </w:rPr>
        <w:t>approximately</w:t>
      </w:r>
      <w:r w:rsidRPr="005D5A41">
        <w:rPr>
          <w:rFonts w:ascii="Times New Roman" w:hAnsi="Times New Roman" w:cs="Times New Roman"/>
        </w:rPr>
        <w:t xml:space="preserve"> </w:t>
      </w:r>
      <w:r w:rsidR="00444B50">
        <w:rPr>
          <w:rFonts w:ascii="Times New Roman" w:hAnsi="Times New Roman" w:cs="Times New Roman"/>
        </w:rPr>
        <w:t>3</w:t>
      </w:r>
      <w:r w:rsidR="005D5A41">
        <w:rPr>
          <w:rFonts w:ascii="Times New Roman" w:hAnsi="Times New Roman" w:cs="Times New Roman"/>
        </w:rPr>
        <w:t>0</w:t>
      </w:r>
      <w:r w:rsidRPr="005D5A41">
        <w:rPr>
          <w:rFonts w:ascii="Times New Roman" w:hAnsi="Times New Roman" w:cs="Times New Roman"/>
        </w:rPr>
        <w:t xml:space="preserve"> minutes. But, to meditate and answer questions, that is where the time goes. Please allow accordingly</w:t>
      </w:r>
      <w:r w:rsidR="00090F73">
        <w:rPr>
          <w:rFonts w:ascii="Times New Roman" w:hAnsi="Times New Roman" w:cs="Times New Roman"/>
        </w:rPr>
        <w:t xml:space="preserve"> (You do not have to answer all the questions for each mystery)</w:t>
      </w:r>
      <w:r w:rsidRPr="005D5A41">
        <w:rPr>
          <w:rFonts w:ascii="Times New Roman" w:hAnsi="Times New Roman" w:cs="Times New Roman"/>
        </w:rPr>
        <w:t>.</w:t>
      </w:r>
    </w:p>
    <w:p w14:paraId="08E83F66" w14:textId="2D163FFA" w:rsidR="00BA0125" w:rsidRDefault="00BA0125" w:rsidP="00BA0125">
      <w:pPr>
        <w:pStyle w:val="Default"/>
        <w:ind w:hanging="300"/>
        <w:rPr>
          <w:sz w:val="23"/>
          <w:szCs w:val="23"/>
        </w:rPr>
      </w:pPr>
    </w:p>
    <w:p w14:paraId="12734BDD" w14:textId="77777777" w:rsidR="00BA0125" w:rsidRDefault="00BA0125" w:rsidP="00BA0125">
      <w:pPr>
        <w:pStyle w:val="Default"/>
        <w:rPr>
          <w:rFonts w:ascii="Arial" w:hAnsi="Arial" w:cs="Arial"/>
          <w:color w:val="653200"/>
          <w:sz w:val="28"/>
          <w:szCs w:val="28"/>
        </w:rPr>
      </w:pPr>
      <w:r w:rsidRPr="005D5A41">
        <w:rPr>
          <w:rFonts w:ascii="Times New Roman" w:hAnsi="Times New Roman" w:cs="Times New Roman"/>
          <w:b/>
          <w:bCs/>
          <w:color w:val="auto"/>
          <w:sz w:val="28"/>
          <w:szCs w:val="28"/>
        </w:rPr>
        <w:t>For Individual Retreats</w:t>
      </w:r>
      <w:r w:rsidRPr="005D5A41">
        <w:rPr>
          <w:rFonts w:ascii="Arial" w:hAnsi="Arial" w:cs="Arial"/>
          <w:b/>
          <w:bCs/>
          <w:color w:val="auto"/>
          <w:sz w:val="28"/>
          <w:szCs w:val="28"/>
        </w:rPr>
        <w:t xml:space="preserve"> </w:t>
      </w:r>
      <w:r>
        <w:rPr>
          <w:rFonts w:ascii="Arial" w:hAnsi="Arial" w:cs="Arial"/>
          <w:b/>
          <w:bCs/>
          <w:color w:val="653200"/>
          <w:sz w:val="28"/>
          <w:szCs w:val="28"/>
        </w:rPr>
        <w:t xml:space="preserve">─ </w:t>
      </w:r>
    </w:p>
    <w:p w14:paraId="6C322404" w14:textId="6DABC8C0" w:rsidR="00BA0125" w:rsidRPr="005D5A41" w:rsidRDefault="00BA0125" w:rsidP="00BA0125">
      <w:pPr>
        <w:pStyle w:val="Default"/>
        <w:numPr>
          <w:ilvl w:val="0"/>
          <w:numId w:val="2"/>
        </w:numPr>
        <w:spacing w:after="10"/>
        <w:rPr>
          <w:rFonts w:ascii="Times New Roman" w:hAnsi="Times New Roman" w:cs="Times New Roman"/>
        </w:rPr>
      </w:pPr>
      <w:r w:rsidRPr="005D5A41">
        <w:rPr>
          <w:rFonts w:ascii="Times New Roman" w:hAnsi="Times New Roman" w:cs="Times New Roman"/>
        </w:rPr>
        <w:t xml:space="preserve">As the sole person, you will be the reader of all parts. </w:t>
      </w:r>
    </w:p>
    <w:p w14:paraId="5A9C9946" w14:textId="4EB1AE9A" w:rsidR="00BA0125" w:rsidRPr="005D5A41" w:rsidRDefault="00BA0125" w:rsidP="00BA0125">
      <w:pPr>
        <w:pStyle w:val="Default"/>
        <w:numPr>
          <w:ilvl w:val="0"/>
          <w:numId w:val="2"/>
        </w:numPr>
        <w:spacing w:after="10"/>
        <w:rPr>
          <w:rFonts w:ascii="Times New Roman" w:hAnsi="Times New Roman" w:cs="Times New Roman"/>
        </w:rPr>
      </w:pPr>
      <w:r w:rsidRPr="005D5A41">
        <w:rPr>
          <w:rFonts w:ascii="Times New Roman" w:hAnsi="Times New Roman" w:cs="Times New Roman"/>
        </w:rPr>
        <w:t xml:space="preserve">A Catholic Bible is needed </w:t>
      </w:r>
    </w:p>
    <w:p w14:paraId="44B0FAF4" w14:textId="13B43AD6" w:rsidR="00BA0125" w:rsidRPr="005D5A41" w:rsidRDefault="00BA0125" w:rsidP="00BA0125">
      <w:pPr>
        <w:pStyle w:val="Default"/>
        <w:numPr>
          <w:ilvl w:val="0"/>
          <w:numId w:val="2"/>
        </w:numPr>
        <w:spacing w:after="10"/>
        <w:rPr>
          <w:rFonts w:ascii="Times New Roman" w:hAnsi="Times New Roman" w:cs="Times New Roman"/>
        </w:rPr>
      </w:pPr>
      <w:r w:rsidRPr="005D5A41">
        <w:rPr>
          <w:rFonts w:ascii="Times New Roman" w:hAnsi="Times New Roman" w:cs="Times New Roman"/>
        </w:rPr>
        <w:t xml:space="preserve">The retreat is for men and women. </w:t>
      </w:r>
    </w:p>
    <w:p w14:paraId="7191129E" w14:textId="56B7DB03" w:rsidR="00BA0125" w:rsidRPr="00D10FFA" w:rsidRDefault="00BA0125" w:rsidP="00BA0125">
      <w:pPr>
        <w:pStyle w:val="Default"/>
        <w:numPr>
          <w:ilvl w:val="0"/>
          <w:numId w:val="2"/>
        </w:numPr>
        <w:spacing w:after="10"/>
        <w:rPr>
          <w:sz w:val="23"/>
          <w:szCs w:val="23"/>
        </w:rPr>
      </w:pPr>
      <w:r w:rsidRPr="005C1762">
        <w:rPr>
          <w:rFonts w:ascii="Times New Roman" w:hAnsi="Times New Roman" w:cs="Times New Roman"/>
        </w:rPr>
        <w:t xml:space="preserve">The duration depends on how much time it takes to answer or meditate the questions. Reading the whole retreat </w:t>
      </w:r>
      <w:r w:rsidR="005D5A41" w:rsidRPr="005C1762">
        <w:rPr>
          <w:rFonts w:ascii="Times New Roman" w:hAnsi="Times New Roman" w:cs="Times New Roman"/>
        </w:rPr>
        <w:t xml:space="preserve">and recitation of the Rosary </w:t>
      </w:r>
      <w:r w:rsidR="00D418F3" w:rsidRPr="005C1762">
        <w:rPr>
          <w:rFonts w:ascii="Times New Roman" w:hAnsi="Times New Roman" w:cs="Times New Roman"/>
        </w:rPr>
        <w:t xml:space="preserve">may </w:t>
      </w:r>
      <w:r w:rsidRPr="005C1762">
        <w:rPr>
          <w:rFonts w:ascii="Times New Roman" w:hAnsi="Times New Roman" w:cs="Times New Roman"/>
        </w:rPr>
        <w:t xml:space="preserve">take </w:t>
      </w:r>
      <w:r w:rsidR="005D5A41" w:rsidRPr="005C1762">
        <w:rPr>
          <w:rFonts w:ascii="Times New Roman" w:hAnsi="Times New Roman" w:cs="Times New Roman"/>
        </w:rPr>
        <w:t xml:space="preserve">approximately </w:t>
      </w:r>
      <w:r w:rsidR="00AB6257" w:rsidRPr="005C1762">
        <w:rPr>
          <w:rFonts w:ascii="Times New Roman" w:hAnsi="Times New Roman" w:cs="Times New Roman"/>
        </w:rPr>
        <w:t>3</w:t>
      </w:r>
      <w:r w:rsidR="005D5A41" w:rsidRPr="005C1762">
        <w:rPr>
          <w:rFonts w:ascii="Times New Roman" w:hAnsi="Times New Roman" w:cs="Times New Roman"/>
        </w:rPr>
        <w:t>0</w:t>
      </w:r>
      <w:r w:rsidRPr="005C1762">
        <w:rPr>
          <w:rFonts w:ascii="Times New Roman" w:hAnsi="Times New Roman" w:cs="Times New Roman"/>
        </w:rPr>
        <w:t xml:space="preserve"> minutes. But, to meditate and answer questions, that’s where the time goes. Please allow accordingly</w:t>
      </w:r>
      <w:r w:rsidRPr="005C1762">
        <w:rPr>
          <w:rFonts w:ascii="Arial" w:hAnsi="Arial" w:cs="Arial"/>
          <w:sz w:val="23"/>
          <w:szCs w:val="23"/>
        </w:rPr>
        <w:t xml:space="preserve"> </w:t>
      </w:r>
      <w:r w:rsidR="005C1762" w:rsidRPr="005C1762">
        <w:rPr>
          <w:rFonts w:ascii="Times New Roman" w:hAnsi="Times New Roman" w:cs="Times New Roman"/>
        </w:rPr>
        <w:t>(You do not have to answer all the questions for each mystery).</w:t>
      </w:r>
    </w:p>
    <w:p w14:paraId="5D1583E6" w14:textId="77777777" w:rsidR="00D10FFA" w:rsidRPr="005C1762" w:rsidRDefault="00D10FFA" w:rsidP="00D10FFA">
      <w:pPr>
        <w:pStyle w:val="Default"/>
        <w:spacing w:after="10"/>
        <w:ind w:left="420"/>
        <w:rPr>
          <w:sz w:val="23"/>
          <w:szCs w:val="23"/>
        </w:rPr>
      </w:pPr>
    </w:p>
    <w:p w14:paraId="1A19DA5B" w14:textId="77777777" w:rsidR="00BA0125" w:rsidRPr="005D5A41" w:rsidRDefault="00BA0125" w:rsidP="00BA0125">
      <w:pPr>
        <w:pStyle w:val="Default"/>
        <w:rPr>
          <w:rFonts w:ascii="Times New Roman" w:hAnsi="Times New Roman" w:cs="Times New Roman"/>
          <w:color w:val="auto"/>
          <w:sz w:val="28"/>
          <w:szCs w:val="28"/>
        </w:rPr>
      </w:pPr>
      <w:r w:rsidRPr="005D5A41">
        <w:rPr>
          <w:rFonts w:ascii="Times New Roman" w:hAnsi="Times New Roman" w:cs="Times New Roman"/>
          <w:b/>
          <w:bCs/>
          <w:color w:val="auto"/>
          <w:sz w:val="28"/>
          <w:szCs w:val="28"/>
        </w:rPr>
        <w:t xml:space="preserve">Gratitude ─ </w:t>
      </w:r>
    </w:p>
    <w:p w14:paraId="204A323A" w14:textId="38A38557" w:rsidR="00336682" w:rsidRDefault="00BA0125" w:rsidP="00BA0125">
      <w:pPr>
        <w:rPr>
          <w:rFonts w:ascii="Times New Roman" w:hAnsi="Times New Roman" w:cs="Times New Roman"/>
        </w:rPr>
      </w:pPr>
      <w:r w:rsidRPr="005D5A41">
        <w:rPr>
          <w:rFonts w:ascii="Times New Roman" w:hAnsi="Times New Roman" w:cs="Times New Roman"/>
        </w:rPr>
        <w:t xml:space="preserve">Thank you for choosing to do this mini retreat. Your willingness to set aside time for reflection, prayer, and personal growth is a true gift to yourself and those around you. May this journey bring you renewed peace, deeper insight, and a sense of spiritual refreshment. </w:t>
      </w:r>
      <w:r w:rsidR="0006747B">
        <w:rPr>
          <w:rFonts w:ascii="Times New Roman" w:hAnsi="Times New Roman" w:cs="Times New Roman"/>
        </w:rPr>
        <w:t>Let it be so!</w:t>
      </w:r>
    </w:p>
    <w:sectPr w:rsidR="00336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3F10"/>
    <w:multiLevelType w:val="hybridMultilevel"/>
    <w:tmpl w:val="1654EF1C"/>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5A17A28"/>
    <w:multiLevelType w:val="hybridMultilevel"/>
    <w:tmpl w:val="3D065812"/>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657687201">
    <w:abstractNumId w:val="0"/>
  </w:num>
  <w:num w:numId="2" w16cid:durableId="1621033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25"/>
    <w:rsid w:val="0004700A"/>
    <w:rsid w:val="00057E93"/>
    <w:rsid w:val="0006747B"/>
    <w:rsid w:val="0006748F"/>
    <w:rsid w:val="00090F73"/>
    <w:rsid w:val="000B3A23"/>
    <w:rsid w:val="002076C2"/>
    <w:rsid w:val="00282C6F"/>
    <w:rsid w:val="00336682"/>
    <w:rsid w:val="00375BE7"/>
    <w:rsid w:val="003B5C23"/>
    <w:rsid w:val="00427DBA"/>
    <w:rsid w:val="00444B50"/>
    <w:rsid w:val="0048278C"/>
    <w:rsid w:val="00491169"/>
    <w:rsid w:val="00577842"/>
    <w:rsid w:val="005C1762"/>
    <w:rsid w:val="005D5A41"/>
    <w:rsid w:val="006F3BC5"/>
    <w:rsid w:val="006F7D13"/>
    <w:rsid w:val="008D4EF4"/>
    <w:rsid w:val="009C57C5"/>
    <w:rsid w:val="00A94BAF"/>
    <w:rsid w:val="00AB6257"/>
    <w:rsid w:val="00BA0125"/>
    <w:rsid w:val="00D10FFA"/>
    <w:rsid w:val="00D122FB"/>
    <w:rsid w:val="00D418F3"/>
    <w:rsid w:val="00D44EE8"/>
    <w:rsid w:val="00D950C1"/>
    <w:rsid w:val="00EC7663"/>
    <w:rsid w:val="00F502F2"/>
    <w:rsid w:val="00FB14F2"/>
    <w:rsid w:val="00FC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1471"/>
  <w15:chartTrackingRefBased/>
  <w15:docId w15:val="{5971C607-C02D-4C83-9CAE-B540AB9C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125"/>
    <w:rPr>
      <w:rFonts w:eastAsiaTheme="majorEastAsia" w:cstheme="majorBidi"/>
      <w:color w:val="272727" w:themeColor="text1" w:themeTint="D8"/>
    </w:rPr>
  </w:style>
  <w:style w:type="paragraph" w:styleId="Title">
    <w:name w:val="Title"/>
    <w:basedOn w:val="Normal"/>
    <w:next w:val="Normal"/>
    <w:link w:val="TitleChar"/>
    <w:uiPriority w:val="10"/>
    <w:qFormat/>
    <w:rsid w:val="00BA0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125"/>
    <w:pPr>
      <w:spacing w:before="160"/>
      <w:jc w:val="center"/>
    </w:pPr>
    <w:rPr>
      <w:i/>
      <w:iCs/>
      <w:color w:val="404040" w:themeColor="text1" w:themeTint="BF"/>
    </w:rPr>
  </w:style>
  <w:style w:type="character" w:customStyle="1" w:styleId="QuoteChar">
    <w:name w:val="Quote Char"/>
    <w:basedOn w:val="DefaultParagraphFont"/>
    <w:link w:val="Quote"/>
    <w:uiPriority w:val="29"/>
    <w:rsid w:val="00BA0125"/>
    <w:rPr>
      <w:i/>
      <w:iCs/>
      <w:color w:val="404040" w:themeColor="text1" w:themeTint="BF"/>
    </w:rPr>
  </w:style>
  <w:style w:type="paragraph" w:styleId="ListParagraph">
    <w:name w:val="List Paragraph"/>
    <w:basedOn w:val="Normal"/>
    <w:uiPriority w:val="34"/>
    <w:qFormat/>
    <w:rsid w:val="00BA0125"/>
    <w:pPr>
      <w:ind w:left="720"/>
      <w:contextualSpacing/>
    </w:pPr>
  </w:style>
  <w:style w:type="character" w:styleId="IntenseEmphasis">
    <w:name w:val="Intense Emphasis"/>
    <w:basedOn w:val="DefaultParagraphFont"/>
    <w:uiPriority w:val="21"/>
    <w:qFormat/>
    <w:rsid w:val="00BA0125"/>
    <w:rPr>
      <w:i/>
      <w:iCs/>
      <w:color w:val="0F4761" w:themeColor="accent1" w:themeShade="BF"/>
    </w:rPr>
  </w:style>
  <w:style w:type="paragraph" w:styleId="IntenseQuote">
    <w:name w:val="Intense Quote"/>
    <w:basedOn w:val="Normal"/>
    <w:next w:val="Normal"/>
    <w:link w:val="IntenseQuoteChar"/>
    <w:uiPriority w:val="30"/>
    <w:qFormat/>
    <w:rsid w:val="00BA0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125"/>
    <w:rPr>
      <w:i/>
      <w:iCs/>
      <w:color w:val="0F4761" w:themeColor="accent1" w:themeShade="BF"/>
    </w:rPr>
  </w:style>
  <w:style w:type="character" w:styleId="IntenseReference">
    <w:name w:val="Intense Reference"/>
    <w:basedOn w:val="DefaultParagraphFont"/>
    <w:uiPriority w:val="32"/>
    <w:qFormat/>
    <w:rsid w:val="00BA0125"/>
    <w:rPr>
      <w:b/>
      <w:bCs/>
      <w:smallCaps/>
      <w:color w:val="0F4761" w:themeColor="accent1" w:themeShade="BF"/>
      <w:spacing w:val="5"/>
    </w:rPr>
  </w:style>
  <w:style w:type="paragraph" w:customStyle="1" w:styleId="Default">
    <w:name w:val="Default"/>
    <w:rsid w:val="00BA0125"/>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1290</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Monaco</dc:creator>
  <cp:keywords/>
  <dc:description/>
  <cp:lastModifiedBy>Carol Monaco</cp:lastModifiedBy>
  <cp:revision>3</cp:revision>
  <dcterms:created xsi:type="dcterms:W3CDTF">2026-04-01T17:58:00Z</dcterms:created>
  <dcterms:modified xsi:type="dcterms:W3CDTF">2026-04-01T17:59:00Z</dcterms:modified>
</cp:coreProperties>
</file>